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670" w:rsidRDefault="00D134CB" w:rsidP="00542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2290">
        <w:rPr>
          <w:rFonts w:ascii="Times New Roman" w:hAnsi="Times New Roman" w:cs="Times New Roman"/>
          <w:b/>
          <w:sz w:val="28"/>
          <w:szCs w:val="28"/>
        </w:rPr>
        <w:t>Rereading</w:t>
      </w:r>
      <w:r w:rsidR="0054267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10502" w:rsidRDefault="00D10502" w:rsidP="005426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34CB" w:rsidRPr="00D134CB" w:rsidRDefault="00D134CB" w:rsidP="00542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34CB">
        <w:rPr>
          <w:rFonts w:ascii="Times New Roman" w:hAnsi="Times New Roman" w:cs="Times New Roman"/>
          <w:b/>
          <w:bCs/>
          <w:sz w:val="24"/>
          <w:szCs w:val="24"/>
        </w:rPr>
        <w:t>Three key questions to ask students after they have read something:</w:t>
      </w:r>
    </w:p>
    <w:p w:rsidR="00542670" w:rsidRPr="00D134CB" w:rsidRDefault="00542670" w:rsidP="00542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34CB" w:rsidRPr="00D134CB" w:rsidRDefault="00582290" w:rsidP="00D134CB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134CB">
        <w:rPr>
          <w:rFonts w:ascii="Times New Roman" w:hAnsi="Times New Roman" w:cs="Times New Roman"/>
          <w:b/>
          <w:bCs/>
          <w:sz w:val="24"/>
          <w:szCs w:val="24"/>
        </w:rPr>
        <w:t xml:space="preserve">What does it say?  </w:t>
      </w:r>
      <w:r w:rsidR="00D134CB">
        <w:rPr>
          <w:rFonts w:ascii="Times New Roman" w:hAnsi="Times New Roman" w:cs="Times New Roman"/>
          <w:b/>
          <w:bCs/>
          <w:sz w:val="24"/>
          <w:szCs w:val="24"/>
        </w:rPr>
        <w:t xml:space="preserve">(Literal level) </w:t>
      </w:r>
      <w:r w:rsidR="00D134CB" w:rsidRPr="00D134CB">
        <w:rPr>
          <w:rFonts w:ascii="Times New Roman" w:hAnsi="Times New Roman" w:cs="Times New Roman"/>
          <w:sz w:val="24"/>
          <w:szCs w:val="24"/>
        </w:rPr>
        <w:t>A literal understanding is a prerequisite for uncoveri</w:t>
      </w:r>
      <w:r w:rsidR="00542670">
        <w:rPr>
          <w:rFonts w:ascii="Times New Roman" w:hAnsi="Times New Roman" w:cs="Times New Roman"/>
          <w:sz w:val="24"/>
          <w:szCs w:val="24"/>
        </w:rPr>
        <w:t xml:space="preserve">ng deeper meaning in the text and is </w:t>
      </w:r>
      <w:r w:rsidR="00D134CB" w:rsidRPr="00D134CB">
        <w:rPr>
          <w:rFonts w:ascii="Times New Roman" w:hAnsi="Times New Roman" w:cs="Times New Roman"/>
          <w:sz w:val="24"/>
          <w:szCs w:val="24"/>
        </w:rPr>
        <w:t xml:space="preserve">foundational to answering the second question “What does it mean?” 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D134CB" w:rsidTr="00D134CB">
        <w:tc>
          <w:tcPr>
            <w:tcW w:w="9576" w:type="dxa"/>
          </w:tcPr>
          <w:p w:rsidR="00D134CB" w:rsidRDefault="00D134CB" w:rsidP="00D13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4CB" w:rsidRDefault="00D134CB" w:rsidP="00D13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4CB" w:rsidRDefault="00D134CB" w:rsidP="00D13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34CB" w:rsidRPr="00D134CB" w:rsidRDefault="00D134CB" w:rsidP="00D134C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D134CB" w:rsidRPr="00D134CB" w:rsidRDefault="00582290" w:rsidP="00D134CB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134CB">
        <w:rPr>
          <w:rFonts w:ascii="Times New Roman" w:hAnsi="Times New Roman" w:cs="Times New Roman"/>
          <w:b/>
          <w:bCs/>
          <w:sz w:val="24"/>
          <w:szCs w:val="24"/>
        </w:rPr>
        <w:t xml:space="preserve">What does it mean?  </w:t>
      </w:r>
      <w:r w:rsidRPr="00D134CB">
        <w:rPr>
          <w:rFonts w:ascii="Times New Roman" w:hAnsi="Times New Roman" w:cs="Times New Roman"/>
          <w:b/>
          <w:sz w:val="24"/>
          <w:szCs w:val="24"/>
        </w:rPr>
        <w:t>(Interpretation level)</w:t>
      </w:r>
      <w:r w:rsidR="00D134CB">
        <w:rPr>
          <w:rFonts w:ascii="Times New Roman" w:hAnsi="Times New Roman" w:cs="Times New Roman"/>
          <w:sz w:val="24"/>
          <w:szCs w:val="24"/>
        </w:rPr>
        <w:t xml:space="preserve"> </w:t>
      </w:r>
      <w:r w:rsidR="0088082C">
        <w:rPr>
          <w:rFonts w:ascii="Times New Roman" w:hAnsi="Times New Roman" w:cs="Times New Roman"/>
          <w:sz w:val="24"/>
          <w:szCs w:val="24"/>
        </w:rPr>
        <w:t xml:space="preserve">Students are asked to support their statements by returning to the text and providing strong textual evidence. Requires a higher-level interaction with the text. 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D134CB" w:rsidTr="00D134CB">
        <w:tc>
          <w:tcPr>
            <w:tcW w:w="9576" w:type="dxa"/>
          </w:tcPr>
          <w:p w:rsidR="00D134CB" w:rsidRDefault="00D134CB" w:rsidP="00D13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4CB" w:rsidRDefault="00D134CB" w:rsidP="00D13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4CB" w:rsidRDefault="00D134CB" w:rsidP="00D13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4CB" w:rsidRDefault="00D134CB" w:rsidP="00D134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34B7" w:rsidRPr="00D134CB" w:rsidRDefault="009A34B7" w:rsidP="00D134C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D134CB" w:rsidRDefault="00582290" w:rsidP="00D134CB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D134CB">
        <w:rPr>
          <w:rFonts w:ascii="Times New Roman" w:hAnsi="Times New Roman" w:cs="Times New Roman"/>
          <w:b/>
          <w:bCs/>
          <w:sz w:val="24"/>
          <w:szCs w:val="24"/>
        </w:rPr>
        <w:t xml:space="preserve">What does it matter?  </w:t>
      </w:r>
      <w:r w:rsidRPr="00D134CB">
        <w:rPr>
          <w:rFonts w:ascii="Times New Roman" w:hAnsi="Times New Roman" w:cs="Times New Roman"/>
          <w:b/>
          <w:sz w:val="24"/>
          <w:szCs w:val="24"/>
        </w:rPr>
        <w:t>(Reflection)</w:t>
      </w:r>
      <w:r w:rsidR="00D134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33B1">
        <w:rPr>
          <w:rFonts w:ascii="Times New Roman" w:hAnsi="Times New Roman" w:cs="Times New Roman"/>
          <w:sz w:val="24"/>
          <w:szCs w:val="24"/>
        </w:rPr>
        <w:t>The reflective level encourages students to move beyond the book (and self) and into deeper levels of reflective thinking.</w:t>
      </w:r>
    </w:p>
    <w:tbl>
      <w:tblPr>
        <w:tblStyle w:val="TableGrid"/>
        <w:tblW w:w="0" w:type="auto"/>
        <w:tblInd w:w="720" w:type="dxa"/>
        <w:tblLook w:val="04A0"/>
      </w:tblPr>
      <w:tblGrid>
        <w:gridCol w:w="8856"/>
      </w:tblGrid>
      <w:tr w:rsidR="00582290" w:rsidTr="00582290">
        <w:tc>
          <w:tcPr>
            <w:tcW w:w="9576" w:type="dxa"/>
          </w:tcPr>
          <w:p w:rsidR="00582290" w:rsidRDefault="00582290" w:rsidP="005822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290" w:rsidRDefault="00582290" w:rsidP="005822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290" w:rsidRDefault="00582290" w:rsidP="005822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290" w:rsidRDefault="00582290" w:rsidP="005822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2290" w:rsidRPr="00D134CB" w:rsidRDefault="00582290" w:rsidP="00582290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6F7D6E" w:rsidRDefault="006F7D6E" w:rsidP="006F7D6E">
      <w:pPr>
        <w:pStyle w:val="NormalWeb"/>
      </w:pPr>
    </w:p>
    <w:p w:rsidR="006F7D6E" w:rsidRDefault="006F7D6E" w:rsidP="006F7D6E">
      <w:pPr>
        <w:pStyle w:val="NormalWeb"/>
      </w:pPr>
    </w:p>
    <w:p w:rsidR="006F7D6E" w:rsidRDefault="006F7D6E" w:rsidP="006F7D6E">
      <w:pPr>
        <w:pStyle w:val="NormalWeb"/>
      </w:pPr>
    </w:p>
    <w:p w:rsidR="006F7D6E" w:rsidRPr="006F7D6E" w:rsidRDefault="006F7D6E" w:rsidP="006F7D6E">
      <w:pPr>
        <w:pStyle w:val="NormalWeb"/>
      </w:pPr>
      <w:r w:rsidRPr="006F7D6E">
        <w:t xml:space="preserve">Gallagher, K. (2004). </w:t>
      </w:r>
      <w:r w:rsidR="005033B1">
        <w:rPr>
          <w:i/>
          <w:iCs/>
        </w:rPr>
        <w:t>Deeper R</w:t>
      </w:r>
      <w:r w:rsidRPr="006F7D6E">
        <w:rPr>
          <w:i/>
          <w:iCs/>
        </w:rPr>
        <w:t>eading:</w:t>
      </w:r>
      <w:r w:rsidRPr="006F7D6E">
        <w:t xml:space="preserve"> </w:t>
      </w:r>
      <w:r w:rsidRPr="006F7D6E">
        <w:rPr>
          <w:i/>
          <w:iCs/>
        </w:rPr>
        <w:t>Comprehending challenging texts, 4-12</w:t>
      </w:r>
      <w:r w:rsidRPr="006F7D6E">
        <w:t xml:space="preserve">. Portland, ME: </w:t>
      </w:r>
      <w:proofErr w:type="spellStart"/>
      <w:r w:rsidRPr="006F7D6E">
        <w:t>Stenhouse</w:t>
      </w:r>
      <w:proofErr w:type="spellEnd"/>
      <w:r w:rsidRPr="006F7D6E">
        <w:t xml:space="preserve"> Publishers.</w:t>
      </w:r>
    </w:p>
    <w:p w:rsidR="00D134CB" w:rsidRPr="00D134CB" w:rsidRDefault="00D134CB" w:rsidP="00D134CB">
      <w:pPr>
        <w:rPr>
          <w:rFonts w:ascii="Times New Roman" w:hAnsi="Times New Roman" w:cs="Times New Roman"/>
          <w:sz w:val="24"/>
          <w:szCs w:val="24"/>
        </w:rPr>
      </w:pPr>
    </w:p>
    <w:sectPr w:rsidR="00D134CB" w:rsidRPr="00D134CB" w:rsidSect="007632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97017"/>
    <w:multiLevelType w:val="hybridMultilevel"/>
    <w:tmpl w:val="E604E6E2"/>
    <w:lvl w:ilvl="0" w:tplc="18746F7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0617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3204A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667C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22FB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24CD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B8F7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3028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129C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737873"/>
    <w:multiLevelType w:val="hybridMultilevel"/>
    <w:tmpl w:val="2AEAA2FC"/>
    <w:lvl w:ilvl="0" w:tplc="25B60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0E1D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44649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841F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C886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46A7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4C12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E6D2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8064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206E71"/>
    <w:multiLevelType w:val="hybridMultilevel"/>
    <w:tmpl w:val="16D2C78A"/>
    <w:lvl w:ilvl="0" w:tplc="B4ACD5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494E6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76A5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BCA0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DE33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15021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0A68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0E3E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650EF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2D510A"/>
    <w:multiLevelType w:val="hybridMultilevel"/>
    <w:tmpl w:val="749CFB24"/>
    <w:lvl w:ilvl="0" w:tplc="3C9A4A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6285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B8ED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BE1D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C83B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1828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EC28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FE76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5401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20"/>
  <w:characterSpacingControl w:val="doNotCompress"/>
  <w:compat/>
  <w:rsids>
    <w:rsidRoot w:val="004C216D"/>
    <w:rsid w:val="001C0E57"/>
    <w:rsid w:val="004C216D"/>
    <w:rsid w:val="005033B1"/>
    <w:rsid w:val="00542670"/>
    <w:rsid w:val="00582290"/>
    <w:rsid w:val="006F7D6E"/>
    <w:rsid w:val="00763273"/>
    <w:rsid w:val="007F6F19"/>
    <w:rsid w:val="0088082C"/>
    <w:rsid w:val="0096378A"/>
    <w:rsid w:val="009A34B7"/>
    <w:rsid w:val="00D10502"/>
    <w:rsid w:val="00D134CB"/>
    <w:rsid w:val="00EE3882"/>
    <w:rsid w:val="00F16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2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21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F7D6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8596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581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80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2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05463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7545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89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cdewey</dc:creator>
  <cp:keywords/>
  <dc:description/>
  <cp:lastModifiedBy>tparker</cp:lastModifiedBy>
  <cp:revision>8</cp:revision>
  <dcterms:created xsi:type="dcterms:W3CDTF">2011-09-01T12:59:00Z</dcterms:created>
  <dcterms:modified xsi:type="dcterms:W3CDTF">2011-09-07T19:35:00Z</dcterms:modified>
</cp:coreProperties>
</file>